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7831" w14:textId="54B95C37" w:rsidR="00515F53" w:rsidRPr="00515F53" w:rsidRDefault="00515F53" w:rsidP="00515F53">
      <w:pPr>
        <w:rPr>
          <w:b/>
        </w:rPr>
      </w:pPr>
      <w:r w:rsidRPr="00515F53">
        <w:rPr>
          <w:b/>
        </w:rPr>
        <w:t>ДЕРИВАТИВ</w:t>
      </w:r>
      <w:r>
        <w:rPr>
          <w:b/>
        </w:rPr>
        <w:t>Ы (ФЬЮЧЕРСЫ, ОПЦИОНЫ)</w:t>
      </w:r>
      <w:bookmarkStart w:id="0" w:name="_GoBack"/>
      <w:bookmarkEnd w:id="0"/>
    </w:p>
    <w:p w14:paraId="77E56521" w14:textId="77777777" w:rsidR="00515F53" w:rsidRDefault="00515F53" w:rsidP="00515F53"/>
    <w:p w14:paraId="6DD6535D" w14:textId="502ABFFF" w:rsidR="00515F53" w:rsidRDefault="00515F53" w:rsidP="00515F53">
      <w:r>
        <w:t xml:space="preserve">   </w:t>
      </w:r>
      <w:proofErr w:type="spellStart"/>
      <w:r>
        <w:t>Дериватив</w:t>
      </w:r>
      <w:proofErr w:type="spellEnd"/>
      <w:r>
        <w:t xml:space="preserve"> (</w:t>
      </w:r>
      <w:proofErr w:type="spellStart"/>
      <w:r>
        <w:t>derivative</w:t>
      </w:r>
      <w:proofErr w:type="spellEnd"/>
      <w:r>
        <w:t xml:space="preserve">) – это производный финансовый инструмент, «надстройка» над </w:t>
      </w:r>
      <w:proofErr w:type="gramStart"/>
      <w:r>
        <w:t>активом</w:t>
      </w:r>
      <w:r>
        <w:t xml:space="preserve"> </w:t>
      </w:r>
      <w:r>
        <w:t>.</w:t>
      </w:r>
      <w:proofErr w:type="gramEnd"/>
      <w:r>
        <w:t xml:space="preserve"> </w:t>
      </w:r>
      <w:proofErr w:type="spellStart"/>
      <w:r>
        <w:t>Дериватив</w:t>
      </w:r>
      <w:proofErr w:type="spellEnd"/>
      <w:r>
        <w:t xml:space="preserve"> позволяет не приобретать сам актив, а работать только с контрактом на его приобретение. Таким образом, исчезают вопросы складирования и доставки товара как такового. Вместо этого на фондовой бирже просто появляется запись, </w:t>
      </w:r>
      <w:proofErr w:type="gramStart"/>
      <w:r>
        <w:t>что такой-то</w:t>
      </w:r>
      <w:proofErr w:type="gramEnd"/>
      <w:r>
        <w:t xml:space="preserve"> инвестор владеет правом на поставку такого-то товара. Как деньги позволяют быть мерой ценности актива, так </w:t>
      </w:r>
      <w:proofErr w:type="spellStart"/>
      <w:r>
        <w:t>дериватив</w:t>
      </w:r>
      <w:proofErr w:type="spellEnd"/>
      <w:r>
        <w:t xml:space="preserve"> позволяет быть мерой ценности договора на его приобретение. То, в отношении чего заключен контракт, называют базовым активом. </w:t>
      </w:r>
    </w:p>
    <w:p w14:paraId="5659466E" w14:textId="77777777" w:rsidR="00515F53" w:rsidRDefault="00515F53" w:rsidP="00515F53">
      <w:r>
        <w:t xml:space="preserve">   </w:t>
      </w:r>
      <w:r>
        <w:t xml:space="preserve">Появились </w:t>
      </w:r>
      <w:proofErr w:type="spellStart"/>
      <w:r>
        <w:t>деривативы</w:t>
      </w:r>
      <w:proofErr w:type="spellEnd"/>
      <w:r>
        <w:t xml:space="preserve"> в 17 веке в качестве страховки от потерь урожая. Контракты на поставку тогда стали заключаться заранее, а не по факту выращенной продукции. Таким образом, продавцы знали объем спроса, а покупатели могли быть уверены в том, что на рынке не случится дефицита. С тех пор рынок </w:t>
      </w:r>
      <w:proofErr w:type="spellStart"/>
      <w:r>
        <w:t>деривативов</w:t>
      </w:r>
      <w:proofErr w:type="spellEnd"/>
      <w:r>
        <w:t xml:space="preserve"> во много раз превысил по объему рынок реальных товаров. «Оружием массового поражения» называет </w:t>
      </w:r>
      <w:proofErr w:type="spellStart"/>
      <w:r>
        <w:t>деривативы</w:t>
      </w:r>
      <w:proofErr w:type="spellEnd"/>
      <w:r>
        <w:t xml:space="preserve"> известнейший инвестор Уоррен </w:t>
      </w:r>
      <w:proofErr w:type="spellStart"/>
      <w:r>
        <w:t>Баффет</w:t>
      </w:r>
      <w:proofErr w:type="spellEnd"/>
      <w:r>
        <w:t xml:space="preserve">. В быту любой предварительный договор, в котором прописана сумма и дата его исполнения (например, договор покупки недвижимости или автомобиля) можно условно считать </w:t>
      </w:r>
      <w:proofErr w:type="spellStart"/>
      <w:r>
        <w:t>деривативом</w:t>
      </w:r>
      <w:proofErr w:type="spellEnd"/>
      <w:r>
        <w:t xml:space="preserve">. </w:t>
      </w:r>
    </w:p>
    <w:p w14:paraId="5668AC1C" w14:textId="77777777" w:rsidR="00515F53" w:rsidRPr="00515F53" w:rsidRDefault="00515F53" w:rsidP="00515F53">
      <w:pPr>
        <w:rPr>
          <w:u w:val="single"/>
        </w:rPr>
      </w:pPr>
      <w:r w:rsidRPr="00515F53">
        <w:rPr>
          <w:u w:val="single"/>
        </w:rPr>
        <w:t xml:space="preserve">В качестве базовых активов для </w:t>
      </w:r>
      <w:proofErr w:type="spellStart"/>
      <w:r w:rsidRPr="00515F53">
        <w:rPr>
          <w:u w:val="single"/>
        </w:rPr>
        <w:t>деривативов</w:t>
      </w:r>
      <w:proofErr w:type="spellEnd"/>
      <w:r w:rsidRPr="00515F53">
        <w:rPr>
          <w:u w:val="single"/>
        </w:rPr>
        <w:t xml:space="preserve"> могут выступать: </w:t>
      </w:r>
    </w:p>
    <w:p w14:paraId="6AD27504" w14:textId="77777777" w:rsidR="00515F53" w:rsidRDefault="00515F53" w:rsidP="00515F53">
      <w:r>
        <w:t xml:space="preserve">Ценные бумаги – акции, облигации и прочее; </w:t>
      </w:r>
    </w:p>
    <w:p w14:paraId="7B6BF33B" w14:textId="77777777" w:rsidR="00515F53" w:rsidRDefault="00515F53" w:rsidP="00515F53">
      <w:r>
        <w:t xml:space="preserve">Товары – золото, нефть, газ и т. д.; </w:t>
      </w:r>
    </w:p>
    <w:p w14:paraId="15415AE5" w14:textId="77777777" w:rsidR="00515F53" w:rsidRDefault="00515F53" w:rsidP="00515F53">
      <w:r>
        <w:t>Валюта;</w:t>
      </w:r>
    </w:p>
    <w:p w14:paraId="0E7FEE2C" w14:textId="77777777" w:rsidR="00515F53" w:rsidRDefault="00515F53" w:rsidP="00515F53">
      <w:r>
        <w:t xml:space="preserve"> Индексы; </w:t>
      </w:r>
    </w:p>
    <w:p w14:paraId="35C0D9A9" w14:textId="77777777" w:rsidR="00515F53" w:rsidRDefault="00515F53" w:rsidP="00515F53">
      <w:r>
        <w:t>Статистические данные: уровень инфляции, ключевые и процентные ставки.</w:t>
      </w:r>
    </w:p>
    <w:p w14:paraId="1CE898FE" w14:textId="77777777" w:rsidR="00515F53" w:rsidRDefault="00515F53" w:rsidP="00515F53"/>
    <w:p w14:paraId="347E9789" w14:textId="51B25167" w:rsidR="00515F53" w:rsidRDefault="00515F53" w:rsidP="00515F53">
      <w:pPr>
        <w:rPr>
          <w:b/>
        </w:rPr>
      </w:pPr>
      <w:r w:rsidRPr="00515F53">
        <w:rPr>
          <w:b/>
        </w:rPr>
        <w:t xml:space="preserve"> Для чего используются </w:t>
      </w:r>
      <w:proofErr w:type="spellStart"/>
      <w:r w:rsidRPr="00515F53">
        <w:rPr>
          <w:b/>
        </w:rPr>
        <w:t>деривативы</w:t>
      </w:r>
      <w:proofErr w:type="spellEnd"/>
      <w:r w:rsidRPr="00515F53">
        <w:rPr>
          <w:b/>
        </w:rPr>
        <w:t>?</w:t>
      </w:r>
    </w:p>
    <w:p w14:paraId="47DC4271" w14:textId="77777777" w:rsidR="00515F53" w:rsidRPr="00515F53" w:rsidRDefault="00515F53" w:rsidP="00515F53">
      <w:proofErr w:type="spellStart"/>
      <w:r w:rsidRPr="00515F53">
        <w:t>Деривативы</w:t>
      </w:r>
      <w:proofErr w:type="spellEnd"/>
      <w:r w:rsidRPr="00515F53">
        <w:t xml:space="preserve"> зачастую используются в целях заработка на движении (даже незначительном) стоимости актива. Как правило, эта цель стоит у спекулянтов – биржевых игроков, ориентированных на небольшой срок вложений. Второй задачей </w:t>
      </w:r>
      <w:proofErr w:type="spellStart"/>
      <w:r w:rsidRPr="00515F53">
        <w:t>деривативов</w:t>
      </w:r>
      <w:proofErr w:type="spellEnd"/>
      <w:r w:rsidRPr="00515F53">
        <w:t xml:space="preserve"> является хеджирование (защита) от рисков повышения или понижения стоимости актива (товара, акций и т.д.) в будущем. То есть, если нам, например, кажется, что акции Газпрома через полгода сильно подорожают, то мы приобретаем </w:t>
      </w:r>
      <w:proofErr w:type="spellStart"/>
      <w:r w:rsidRPr="00515F53">
        <w:t>дериватив</w:t>
      </w:r>
      <w:proofErr w:type="spellEnd"/>
      <w:r w:rsidRPr="00515F53">
        <w:t xml:space="preserve"> на их покупку через полгода по цене, зафиксированной на сегодняшний день. При этом сами акции приобретать в результате не обязательно. Хеджирование – уже задача инвесторов.</w:t>
      </w:r>
    </w:p>
    <w:p w14:paraId="40E9B9C7" w14:textId="3B864CFF" w:rsidR="00515F53" w:rsidRPr="00515F53" w:rsidRDefault="00515F53" w:rsidP="00515F53">
      <w:pPr>
        <w:rPr>
          <w:b/>
        </w:rPr>
      </w:pPr>
    </w:p>
    <w:p w14:paraId="12284EF7" w14:textId="763E7163" w:rsidR="000F3562" w:rsidRDefault="000F3562" w:rsidP="00515F53"/>
    <w:sectPr w:rsidR="000F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5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2020-04-27T13:28:00Z</dcterms:created>
  <dcterms:modified xsi:type="dcterms:W3CDTF">2020-04-27T13:28:00Z</dcterms:modified>
</cp:coreProperties>
</file>